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5C" w:rsidRDefault="00285F5C" w:rsidP="00285F5C">
      <w:pPr>
        <w:rPr>
          <w:sz w:val="24"/>
          <w:szCs w:val="24"/>
        </w:rPr>
      </w:pPr>
    </w:p>
    <w:p w:rsidR="00285F5C" w:rsidRPr="00452F2A" w:rsidRDefault="00285F5C" w:rsidP="00285F5C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</w:t>
      </w:r>
    </w:p>
    <w:p w:rsidR="00285F5C" w:rsidRPr="00452F2A" w:rsidRDefault="00285F5C" w:rsidP="00285F5C">
      <w:pPr>
        <w:pStyle w:val="1"/>
        <w:ind w:right="-28"/>
        <w:jc w:val="center"/>
        <w:rPr>
          <w:sz w:val="36"/>
        </w:rPr>
      </w:pPr>
    </w:p>
    <w:p w:rsidR="00285F5C" w:rsidRPr="00452F2A" w:rsidRDefault="00285F5C" w:rsidP="00285F5C">
      <w:pPr>
        <w:pStyle w:val="1"/>
        <w:ind w:right="-28"/>
        <w:jc w:val="center"/>
        <w:rPr>
          <w:sz w:val="12"/>
        </w:rPr>
      </w:pPr>
    </w:p>
    <w:p w:rsidR="00285F5C" w:rsidRPr="001D049F" w:rsidRDefault="00285F5C" w:rsidP="00285F5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285F5C" w:rsidRPr="001D049F" w:rsidRDefault="00285F5C" w:rsidP="00285F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85F5C" w:rsidRPr="001D049F" w:rsidRDefault="00285F5C" w:rsidP="00285F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85F5C" w:rsidRPr="001D049F" w:rsidRDefault="00285F5C" w:rsidP="00285F5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285F5C" w:rsidRPr="001D049F" w:rsidRDefault="00285F5C" w:rsidP="00285F5C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285F5C" w:rsidRPr="001D049F" w:rsidRDefault="00285F5C" w:rsidP="00285F5C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285F5C" w:rsidRPr="001D049F" w:rsidRDefault="00285F5C" w:rsidP="00285F5C">
      <w:pPr>
        <w:rPr>
          <w:sz w:val="12"/>
        </w:rPr>
      </w:pPr>
    </w:p>
    <w:p w:rsidR="00285F5C" w:rsidRDefault="00285F5C" w:rsidP="00285F5C">
      <w:pPr>
        <w:rPr>
          <w:sz w:val="16"/>
          <w:szCs w:val="16"/>
        </w:rPr>
      </w:pPr>
    </w:p>
    <w:p w:rsidR="00285F5C" w:rsidRPr="007B0E41" w:rsidRDefault="004A0CD3" w:rsidP="00285F5C">
      <w:pPr>
        <w:ind w:firstLine="708"/>
      </w:pPr>
      <w:r>
        <w:t xml:space="preserve">от «17» 12  </w:t>
      </w:r>
      <w:bookmarkStart w:id="0" w:name="_GoBack"/>
      <w:bookmarkEnd w:id="0"/>
      <w:r w:rsidR="00285F5C" w:rsidRPr="007B0E41">
        <w:t xml:space="preserve"> 20</w:t>
      </w:r>
      <w:r w:rsidR="00285F5C">
        <w:t>20г.</w:t>
      </w:r>
      <w:r w:rsidR="00285F5C">
        <w:tab/>
      </w:r>
      <w:r w:rsidR="00285F5C" w:rsidRPr="007B0E41">
        <w:tab/>
      </w:r>
      <w:r w:rsidR="00285F5C" w:rsidRPr="007B0E41">
        <w:tab/>
      </w:r>
      <w:r w:rsidR="00285F5C" w:rsidRPr="007B0E41">
        <w:tab/>
      </w:r>
      <w:r w:rsidR="00285F5C" w:rsidRPr="007B0E41">
        <w:tab/>
      </w:r>
      <w:r w:rsidR="00285F5C" w:rsidRPr="007B0E41">
        <w:tab/>
        <w:t xml:space="preserve">             </w:t>
      </w:r>
      <w:r w:rsidR="00285F5C">
        <w:t xml:space="preserve">    </w:t>
      </w:r>
      <w:r>
        <w:t>№ 1519</w:t>
      </w:r>
    </w:p>
    <w:p w:rsidR="00285F5C" w:rsidRDefault="00285F5C" w:rsidP="00285F5C">
      <w:pPr>
        <w:jc w:val="both"/>
        <w:rPr>
          <w:sz w:val="24"/>
          <w:szCs w:val="24"/>
        </w:rPr>
      </w:pPr>
    </w:p>
    <w:p w:rsidR="00285F5C" w:rsidRDefault="00285F5C" w:rsidP="00285F5C">
      <w:pPr>
        <w:jc w:val="both"/>
        <w:rPr>
          <w:b/>
          <w:sz w:val="24"/>
          <w:szCs w:val="24"/>
        </w:rPr>
      </w:pPr>
      <w:r w:rsidRPr="00802EB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</w:t>
      </w:r>
    </w:p>
    <w:p w:rsidR="00285F5C" w:rsidRDefault="00285F5C" w:rsidP="00285F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D71D9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.12.2020 г. №1488 «Об утверждении календарного плана</w:t>
      </w:r>
    </w:p>
    <w:p w:rsidR="00285F5C" w:rsidRDefault="00285F5C" w:rsidP="00285F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официальных физкультурных мероприятий </w:t>
      </w:r>
    </w:p>
    <w:p w:rsidR="00285F5C" w:rsidRPr="00802EB0" w:rsidRDefault="00285F5C" w:rsidP="00285F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спортивных мероприятий Лю</w:t>
      </w:r>
      <w:r w:rsidRPr="00802EB0">
        <w:rPr>
          <w:b/>
          <w:sz w:val="24"/>
          <w:szCs w:val="24"/>
        </w:rPr>
        <w:t>диновского района</w:t>
      </w:r>
      <w:r>
        <w:rPr>
          <w:b/>
          <w:sz w:val="24"/>
          <w:szCs w:val="24"/>
        </w:rPr>
        <w:t xml:space="preserve"> на 2021 год»</w:t>
      </w:r>
    </w:p>
    <w:p w:rsidR="00285F5C" w:rsidRPr="00E2607F" w:rsidRDefault="00285F5C" w:rsidP="00285F5C">
      <w:pPr>
        <w:rPr>
          <w:sz w:val="24"/>
          <w:szCs w:val="24"/>
        </w:rPr>
      </w:pPr>
    </w:p>
    <w:p w:rsidR="00285F5C" w:rsidRDefault="00285F5C" w:rsidP="00285F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в постановления </w:t>
      </w:r>
      <w:r w:rsidRPr="007D7B6F">
        <w:rPr>
          <w:sz w:val="24"/>
          <w:szCs w:val="24"/>
        </w:rPr>
        <w:t>от 11.12.2020 г. №1488 «Об утверждении календарного плана</w:t>
      </w:r>
      <w:r>
        <w:rPr>
          <w:sz w:val="24"/>
          <w:szCs w:val="24"/>
        </w:rPr>
        <w:t xml:space="preserve"> </w:t>
      </w:r>
      <w:r w:rsidRPr="007D7B6F">
        <w:rPr>
          <w:sz w:val="24"/>
          <w:szCs w:val="24"/>
        </w:rPr>
        <w:t>официа</w:t>
      </w:r>
      <w:r>
        <w:rPr>
          <w:sz w:val="24"/>
          <w:szCs w:val="24"/>
        </w:rPr>
        <w:t xml:space="preserve">льных физкультурных мероприятий </w:t>
      </w:r>
      <w:r w:rsidRPr="007D7B6F">
        <w:rPr>
          <w:sz w:val="24"/>
          <w:szCs w:val="24"/>
        </w:rPr>
        <w:t>и спортивных мероприятий Людиновского района на 2021 год»</w:t>
      </w:r>
      <w:r>
        <w:rPr>
          <w:sz w:val="24"/>
          <w:szCs w:val="24"/>
        </w:rPr>
        <w:t>.</w:t>
      </w:r>
    </w:p>
    <w:p w:rsidR="00285F5C" w:rsidRDefault="00285F5C" w:rsidP="00285F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1.1.Вприложение №1 добавить следующую строку: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862"/>
        <w:gridCol w:w="1471"/>
        <w:gridCol w:w="2209"/>
        <w:gridCol w:w="1382"/>
      </w:tblGrid>
      <w:tr w:rsidR="00285F5C" w:rsidTr="00C72019">
        <w:trPr>
          <w:trHeight w:val="477"/>
        </w:trPr>
        <w:tc>
          <w:tcPr>
            <w:tcW w:w="675" w:type="dxa"/>
          </w:tcPr>
          <w:p w:rsidR="00285F5C" w:rsidRDefault="00285F5C" w:rsidP="00C72019">
            <w:pPr>
              <w:jc w:val="center"/>
              <w:rPr>
                <w:sz w:val="24"/>
                <w:szCs w:val="24"/>
              </w:rPr>
            </w:pPr>
          </w:p>
          <w:p w:rsidR="00285F5C" w:rsidRDefault="00285F5C" w:rsidP="00C7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395" w:type="dxa"/>
          </w:tcPr>
          <w:p w:rsidR="00285F5C" w:rsidRPr="007D7B6F" w:rsidRDefault="00285F5C" w:rsidP="00C72019">
            <w:pPr>
              <w:jc w:val="center"/>
              <w:rPr>
                <w:sz w:val="24"/>
                <w:szCs w:val="24"/>
              </w:rPr>
            </w:pPr>
            <w:r w:rsidRPr="007D7B6F">
              <w:rPr>
                <w:sz w:val="24"/>
                <w:szCs w:val="24"/>
              </w:rPr>
              <w:t>Чемпионат г. Людиново по стрельбе из лука</w:t>
            </w:r>
          </w:p>
        </w:tc>
        <w:tc>
          <w:tcPr>
            <w:tcW w:w="1559" w:type="dxa"/>
          </w:tcPr>
          <w:p w:rsidR="00285F5C" w:rsidRDefault="00285F5C" w:rsidP="00C72019">
            <w:pPr>
              <w:jc w:val="center"/>
              <w:rPr>
                <w:sz w:val="24"/>
                <w:szCs w:val="24"/>
              </w:rPr>
            </w:pPr>
          </w:p>
          <w:p w:rsidR="00285F5C" w:rsidRDefault="00285F5C" w:rsidP="00C7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09.01.21</w:t>
            </w:r>
          </w:p>
        </w:tc>
        <w:tc>
          <w:tcPr>
            <w:tcW w:w="1559" w:type="dxa"/>
          </w:tcPr>
          <w:p w:rsidR="00285F5C" w:rsidRDefault="00285F5C" w:rsidP="00C7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еханизаторов, (Зелёные горы)</w:t>
            </w:r>
          </w:p>
        </w:tc>
        <w:tc>
          <w:tcPr>
            <w:tcW w:w="1383" w:type="dxa"/>
          </w:tcPr>
          <w:p w:rsidR="00285F5C" w:rsidRDefault="00285F5C" w:rsidP="00C7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</w:tbl>
    <w:p w:rsidR="00285F5C" w:rsidRPr="006E21F2" w:rsidRDefault="00285F5C" w:rsidP="00285F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</w:t>
      </w:r>
      <w:r w:rsidRPr="006E21F2">
        <w:rPr>
          <w:sz w:val="24"/>
          <w:szCs w:val="24"/>
        </w:rPr>
        <w:t>полнением настоящего постановления возложить на заместителя главы администрации муниципального района «Город Людиново и</w:t>
      </w:r>
      <w:r>
        <w:rPr>
          <w:sz w:val="24"/>
          <w:szCs w:val="24"/>
        </w:rPr>
        <w:t xml:space="preserve"> Людиновский район» О.В. Игнатову.</w:t>
      </w:r>
    </w:p>
    <w:p w:rsidR="00285F5C" w:rsidRPr="00306CB1" w:rsidRDefault="00285F5C" w:rsidP="00285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306CB1">
        <w:rPr>
          <w:sz w:val="24"/>
          <w:szCs w:val="24"/>
        </w:rPr>
        <w:t>Настоящее постанов</w:t>
      </w:r>
      <w:r>
        <w:rPr>
          <w:sz w:val="24"/>
          <w:szCs w:val="24"/>
        </w:rPr>
        <w:t xml:space="preserve">ление вступает в силу с момента </w:t>
      </w:r>
      <w:r w:rsidRPr="00306CB1">
        <w:rPr>
          <w:sz w:val="24"/>
          <w:szCs w:val="24"/>
        </w:rPr>
        <w:t>подписания.</w:t>
      </w:r>
    </w:p>
    <w:p w:rsidR="00285F5C" w:rsidRDefault="00285F5C" w:rsidP="00285F5C">
      <w:pPr>
        <w:rPr>
          <w:sz w:val="24"/>
          <w:szCs w:val="24"/>
        </w:rPr>
      </w:pPr>
    </w:p>
    <w:p w:rsidR="00285F5C" w:rsidRDefault="00285F5C" w:rsidP="00285F5C">
      <w:pPr>
        <w:rPr>
          <w:sz w:val="24"/>
          <w:szCs w:val="24"/>
        </w:rPr>
      </w:pPr>
    </w:p>
    <w:p w:rsidR="00285F5C" w:rsidRPr="006E21F2" w:rsidRDefault="00285F5C" w:rsidP="00285F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Pr="006E21F2">
        <w:rPr>
          <w:sz w:val="24"/>
          <w:szCs w:val="24"/>
        </w:rPr>
        <w:t xml:space="preserve"> администрации</w:t>
      </w:r>
    </w:p>
    <w:p w:rsidR="00285F5C" w:rsidRDefault="00285F5C" w:rsidP="00285F5C">
      <w:pPr>
        <w:rPr>
          <w:sz w:val="24"/>
          <w:szCs w:val="24"/>
        </w:rPr>
      </w:pPr>
      <w:r w:rsidRPr="006E21F2">
        <w:rPr>
          <w:sz w:val="24"/>
          <w:szCs w:val="24"/>
        </w:rPr>
        <w:t xml:space="preserve">муниципального района                                                </w:t>
      </w:r>
      <w:r>
        <w:rPr>
          <w:sz w:val="24"/>
          <w:szCs w:val="24"/>
        </w:rPr>
        <w:t xml:space="preserve">                         </w:t>
      </w:r>
      <w:r w:rsidRPr="006E2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Д.С. Удалов</w:t>
      </w:r>
    </w:p>
    <w:p w:rsidR="00325E87" w:rsidRDefault="004A0CD3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/>
    <w:p w:rsidR="00285F5C" w:rsidRDefault="00285F5C" w:rsidP="00285F5C">
      <w:pPr>
        <w:rPr>
          <w:sz w:val="24"/>
          <w:szCs w:val="24"/>
        </w:rPr>
      </w:pPr>
    </w:p>
    <w:sectPr w:rsidR="00285F5C" w:rsidSect="00D4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F5C"/>
    <w:rsid w:val="00285F5C"/>
    <w:rsid w:val="003A43D6"/>
    <w:rsid w:val="004A0CD3"/>
    <w:rsid w:val="00D41DB8"/>
    <w:rsid w:val="00D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F5C"/>
    <w:pPr>
      <w:keepNext/>
      <w:widowControl/>
      <w:autoSpaceDE/>
      <w:autoSpaceDN/>
      <w:adjustRightInd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285F5C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F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F5C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285F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2</cp:revision>
  <dcterms:created xsi:type="dcterms:W3CDTF">2020-12-22T08:57:00Z</dcterms:created>
  <dcterms:modified xsi:type="dcterms:W3CDTF">2020-12-22T09:18:00Z</dcterms:modified>
</cp:coreProperties>
</file>